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2260"/>
      </w:tblGrid>
      <w:tr w:rsidR="00074BE3" w:rsidRPr="00074BE3" w14:paraId="646F5E24" w14:textId="77777777" w:rsidTr="00074BE3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46F5E22" w14:textId="77777777" w:rsidR="00074BE3" w:rsidRPr="00074BE3" w:rsidRDefault="00074BE3" w:rsidP="00074BE3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074BE3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Wheelbase: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46F5E23" w14:textId="77777777" w:rsidR="00074BE3" w:rsidRPr="00074BE3" w:rsidRDefault="00074BE3" w:rsidP="00CE456C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074BE3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101.97 inches </w:t>
            </w:r>
            <w:r w:rsidRPr="00074BE3">
              <w:rPr>
                <w:rFonts w:ascii="Arial" w:eastAsia="Times New Roman" w:hAnsi="Arial" w:cs="Arial"/>
                <w:color w:val="999966"/>
                <w:sz w:val="21"/>
                <w:szCs w:val="21"/>
                <w:lang w:eastAsia="nl-NL"/>
              </w:rPr>
              <w:t>[25</w:t>
            </w:r>
            <w:r w:rsidR="00CE456C">
              <w:rPr>
                <w:rFonts w:ascii="Arial" w:eastAsia="Times New Roman" w:hAnsi="Arial" w:cs="Arial"/>
                <w:color w:val="999966"/>
                <w:sz w:val="21"/>
                <w:szCs w:val="21"/>
                <w:lang w:eastAsia="nl-NL"/>
              </w:rPr>
              <w:t>0</w:t>
            </w:r>
            <w:r w:rsidRPr="00074BE3">
              <w:rPr>
                <w:rFonts w:ascii="Arial" w:eastAsia="Times New Roman" w:hAnsi="Arial" w:cs="Arial"/>
                <w:color w:val="999966"/>
                <w:sz w:val="21"/>
                <w:szCs w:val="21"/>
                <w:lang w:eastAsia="nl-NL"/>
              </w:rPr>
              <w:t xml:space="preserve"> cm]</w:t>
            </w:r>
            <w:r w:rsidRPr="00074BE3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074BE3" w:rsidRPr="00074BE3" w14:paraId="646F5E27" w14:textId="77777777" w:rsidTr="00074BE3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46F5E25" w14:textId="77777777" w:rsidR="00074BE3" w:rsidRPr="00074BE3" w:rsidRDefault="00074BE3" w:rsidP="00074BE3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074BE3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Weight: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46F5E26" w14:textId="77777777" w:rsidR="00074BE3" w:rsidRPr="00074BE3" w:rsidRDefault="00074BE3" w:rsidP="00074BE3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074BE3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11686 lbs </w:t>
            </w:r>
            <w:r w:rsidRPr="00074BE3">
              <w:rPr>
                <w:rFonts w:ascii="Arial" w:eastAsia="Times New Roman" w:hAnsi="Arial" w:cs="Arial"/>
                <w:color w:val="999966"/>
                <w:sz w:val="21"/>
                <w:szCs w:val="21"/>
                <w:lang w:eastAsia="nl-NL"/>
              </w:rPr>
              <w:t>[5300 kg]</w:t>
            </w:r>
            <w:r w:rsidRPr="00074BE3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074BE3" w:rsidRPr="00074BE3" w14:paraId="646F5E2A" w14:textId="77777777" w:rsidTr="00074BE3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46F5E28" w14:textId="77777777" w:rsidR="00074BE3" w:rsidRPr="00074BE3" w:rsidRDefault="00074BE3" w:rsidP="00074BE3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074BE3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Front tire: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46F5E29" w14:textId="77777777" w:rsidR="00074BE3" w:rsidRPr="00074BE3" w:rsidRDefault="00074BE3" w:rsidP="00074BE3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074BE3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480/70R24</w:t>
            </w:r>
          </w:p>
        </w:tc>
      </w:tr>
      <w:tr w:rsidR="00074BE3" w:rsidRPr="00074BE3" w14:paraId="646F5E2D" w14:textId="77777777" w:rsidTr="00074BE3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46F5E2B" w14:textId="77777777" w:rsidR="00074BE3" w:rsidRPr="00074BE3" w:rsidRDefault="00074BE3" w:rsidP="00074BE3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074BE3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Rear tire: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hideMark/>
          </w:tcPr>
          <w:p w14:paraId="646F5E2C" w14:textId="77777777" w:rsidR="00074BE3" w:rsidRPr="00074BE3" w:rsidRDefault="00074BE3" w:rsidP="00074BE3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074BE3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520/70R38</w:t>
            </w:r>
          </w:p>
        </w:tc>
      </w:tr>
    </w:tbl>
    <w:p w14:paraId="646F5E2E" w14:textId="77777777" w:rsidR="00915C5B" w:rsidRDefault="00915C5B"/>
    <w:p w14:paraId="646F5E2F" w14:textId="77777777" w:rsidR="00074BE3" w:rsidRDefault="00074BE3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46F5E42" wp14:editId="646F5E43">
            <wp:simplePos x="0" y="0"/>
            <wp:positionH relativeFrom="column">
              <wp:posOffset>5079</wp:posOffset>
            </wp:positionH>
            <wp:positionV relativeFrom="paragraph">
              <wp:posOffset>116839</wp:posOffset>
            </wp:positionV>
            <wp:extent cx="4175291" cy="1876425"/>
            <wp:effectExtent l="0" t="0" r="0" b="0"/>
            <wp:wrapNone/>
            <wp:docPr id="1" name="Afbeelding 1" descr="D:\Mijn documenten\01 My Files\01 My Documents\01 LESSEN_GCG\03 techniek\Boek het onderhouden van mechanische onderdelen !!\Machine onderhoud en reparatie GOED GEBRUIKEN!!!\opdrachten\fendt favorit 511c  erik van asten le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jn documenten\01 My Files\01 My Documents\01 LESSEN_GCG\03 techniek\Boek het onderhouden van mechanische onderdelen !!\Machine onderhoud en reparatie GOED GEBRUIKEN!!!\opdrachten\fendt favorit 511c  erik van asten leen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33" cy="18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F5E30" w14:textId="77777777" w:rsidR="00074BE3" w:rsidRDefault="00074BE3"/>
    <w:p w14:paraId="646F5E31" w14:textId="77777777" w:rsidR="00074BE3" w:rsidRDefault="00074BE3"/>
    <w:p w14:paraId="646F5E32" w14:textId="77777777" w:rsidR="00074BE3" w:rsidRDefault="00CE456C">
      <w:r>
        <w:t>7</w:t>
      </w:r>
    </w:p>
    <w:p w14:paraId="646F5E33" w14:textId="77777777" w:rsidR="00074BE3" w:rsidRDefault="00074BE3"/>
    <w:p w14:paraId="646F5E34" w14:textId="77777777" w:rsidR="00074BE3" w:rsidRDefault="00074BE3"/>
    <w:p w14:paraId="646F5E35" w14:textId="77777777" w:rsidR="00074BE3" w:rsidRDefault="00CE456C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6F5E44" wp14:editId="646F5E45">
                <wp:simplePos x="0" y="0"/>
                <wp:positionH relativeFrom="column">
                  <wp:posOffset>424180</wp:posOffset>
                </wp:positionH>
                <wp:positionV relativeFrom="paragraph">
                  <wp:posOffset>64770</wp:posOffset>
                </wp:positionV>
                <wp:extent cx="4362450" cy="1162050"/>
                <wp:effectExtent l="0" t="0" r="19050" b="0"/>
                <wp:wrapNone/>
                <wp:docPr id="14" name="Groe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1162050"/>
                          <a:chOff x="0" y="0"/>
                          <a:chExt cx="4362450" cy="1162050"/>
                        </a:xfrm>
                      </wpg:grpSpPr>
                      <wps:wsp>
                        <wps:cNvPr id="2" name="Rechte verbindingslijn 2"/>
                        <wps:cNvCnPr/>
                        <wps:spPr>
                          <a:xfrm>
                            <a:off x="361950" y="333375"/>
                            <a:ext cx="1400175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333375"/>
                            <a:ext cx="9810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6" w14:textId="77777777" w:rsidR="000A5579" w:rsidRPr="000A5579" w:rsidRDefault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A5579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2,25 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Afgeschuind enkele hoek rechthoek 3"/>
                        <wps:cNvSpPr/>
                        <wps:spPr>
                          <a:xfrm>
                            <a:off x="3829050" y="123825"/>
                            <a:ext cx="533400" cy="390525"/>
                          </a:xfrm>
                          <a:prstGeom prst="snip1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 verbindingslijn met pijl 4"/>
                        <wps:cNvCnPr/>
                        <wps:spPr>
                          <a:xfrm>
                            <a:off x="3419475" y="390525"/>
                            <a:ext cx="704850" cy="952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390525"/>
                            <a:ext cx="9810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7" w14:textId="77777777" w:rsidR="000A5579" w:rsidRPr="000A5579" w:rsidRDefault="000A5579" w:rsidP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1,00</w:t>
                              </w:r>
                              <w:r w:rsidRPr="000A5579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Rechte verbindingslijn 6"/>
                        <wps:cNvCnPr/>
                        <wps:spPr>
                          <a:xfrm>
                            <a:off x="1762125" y="247650"/>
                            <a:ext cx="161925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9810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8" w14:textId="77777777" w:rsidR="000A5579" w:rsidRPr="000A5579" w:rsidRDefault="000A5579" w:rsidP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2,50</w:t>
                              </w:r>
                              <w:r w:rsidRPr="000A5579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Rechte verbindingslijn met pijl 8"/>
                        <wps:cNvCnPr/>
                        <wps:spPr>
                          <a:xfrm>
                            <a:off x="1762125" y="400050"/>
                            <a:ext cx="0" cy="523875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hte verbindingslijn met pijl 9"/>
                        <wps:cNvCnPr/>
                        <wps:spPr>
                          <a:xfrm>
                            <a:off x="3381375" y="419100"/>
                            <a:ext cx="0" cy="523875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876300"/>
                            <a:ext cx="9810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9" w14:textId="77777777" w:rsidR="000A5579" w:rsidRPr="000A5579" w:rsidRDefault="000A5579" w:rsidP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3.</w:t>
                              </w:r>
                              <w:r w:rsidR="00297CA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00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950" y="876300"/>
                            <a:ext cx="9810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A" w14:textId="77777777" w:rsidR="000A5579" w:rsidRPr="000A5579" w:rsidRDefault="000A5579" w:rsidP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2.</w:t>
                              </w:r>
                              <w:r w:rsidR="00297CAC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00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Rechte verbindingslijn met pijl 12"/>
                        <wps:cNvCnPr/>
                        <wps:spPr>
                          <a:xfrm>
                            <a:off x="361950" y="381000"/>
                            <a:ext cx="0" cy="523875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7725"/>
                            <a:ext cx="9810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B" w14:textId="77777777" w:rsidR="000A5579" w:rsidRPr="000A5579" w:rsidRDefault="000A5579" w:rsidP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1.200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F5E44" id="Groep 14" o:spid="_x0000_s1026" style="position:absolute;margin-left:33.4pt;margin-top:5.1pt;width:343.5pt;height:91.5pt;z-index:251681792" coordsize="43624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">
                <v:line id="Rechte verbindingslijn 2" o:spid="_x0000_s1027" style="position:absolute;visibility:visible;mso-wrap-style:square" from="3619,3333" to="17621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MXcIAAADaAAAADwAAAGRycy9kb3ducmV2LnhtbESPT4vCMBTE74LfITxhb5raw1K6RlGx&#10;4GXBf+AeH82zLSYvpYnafvuNsLDHYWZ+wyxWvTXiSZ1vHCuYzxIQxKXTDVcKLudimoHwAVmjcUwK&#10;BvKwWo5HC8y1e/GRnqdQiQhhn6OCOoQ2l9KXNVn0M9cSR+/mOoshyq6SusNXhFsj0yT5lBYbjgs1&#10;trStqbyfHlbB/srZMHwfsrTY7NY/50NxM94o9THp118gAvXhP/zX3msFKbyvxBs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CMXcIAAADaAAAADwAAAAAAAAAAAAAA&#10;AAChAgAAZHJzL2Rvd25yZXYueG1sUEsFBgAAAAAEAAQA+QAAAJADAAAAAA==&#10;" strokecolor="red" strokeweight="2pt">
                  <v:stroke startarrow="diamond" endarrow="diamo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6000;top:3333;width:981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WksMA&#10;AADcAAAADwAAAGRycy9kb3ducmV2LnhtbESP3WoCMRSE7wu+QziCdzWrgsrWKEUpiKD41/tDcswu&#10;3Zwsm1RXn94UCl4OM/MNM1u0rhJXakLpWcGgn4Eg1t6UbBWcT1/vUxAhIhusPJOCOwVYzDtvM8yN&#10;v/GBrsdoRYJwyFFBEWOdSxl0QQ5D39fEybv4xmFMsrHSNHhLcFfJYZaNpcOS00KBNS0L0j/HX6dA&#10;n6b02H3TfmdXuraPzWU53Eqlet328wNEpDa+wv/ttVEwyibwd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uWksMAAADcAAAADwAAAAAAAAAAAAAAAACYAgAAZHJzL2Rv&#10;d25yZXYueG1sUEsFBgAAAAAEAAQA9QAAAIgDAAAAAA==&#10;" stroked="f">
                  <v:fill opacity="0"/>
                  <v:textbox style="mso-fit-shape-to-text:t">
                    <w:txbxContent>
                      <w:p w14:paraId="646F5E46" w14:textId="77777777" w:rsidR="000A5579" w:rsidRPr="000A5579" w:rsidRDefault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0A5579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2,25 meter</w:t>
                        </w:r>
                      </w:p>
                    </w:txbxContent>
                  </v:textbox>
                </v:shape>
                <v:shape id="Afgeschuind enkele hoek rechthoek 3" o:spid="_x0000_s1029" style="position:absolute;left:38290;top:1238;width:5334;height:3905;visibility:visible;mso-wrap-style:square;v-text-anchor:middle" coordsize="533400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aJ8IA&#10;AADaAAAADwAAAGRycy9kb3ducmV2LnhtbESPQUvDQBSE7wX/w/IEL8VutFAkdlskovZqmktvz+wz&#10;ic2+DbvPNP33bkHocZiZb5j1dnK9GinEzrOBh0UGirj2tuPGQLV/u38CFQXZYu+ZDJwpwnZzM1tj&#10;bv2JP2kspVEJwjFHA63IkGsd65YcxoUfiJP37YNDSTI02gY8Jbjr9WOWrbTDjtNCiwMVLdXH8tcZ&#10;CO9yqH7m4/GrLJbn8uOVCzmwMXe308szKKFJruH/9s4aWMLlSro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FonwgAAANoAAAAPAAAAAAAAAAAAAAAAAJgCAABkcnMvZG93&#10;bnJldi54bWxQSwUGAAAAAAQABAD1AAAAhwMAAAAA&#10;" path="m,l468311,r65089,65089l533400,390525,,390525,,xe" fillcolor="#4f81bd [3204]" strokecolor="#243f60 [1604]" strokeweight="2pt">
                  <v:path arrowok="t" o:connecttype="custom" o:connectlocs="0,0;468311,0;533400,65089;533400,390525;0,390525;0,0" o:connectangles="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4" o:spid="_x0000_s1030" type="#_x0000_t32" style="position:absolute;left:34194;top:3905;width:704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308MAAADaAAAADwAAAGRycy9kb3ducmV2LnhtbESPQYvCMBSE74L/IbyFvWm6IqLVKKLu&#10;Ih4Eu6vnZ/Nsi81LabJa/fVGEDwOM/MNM5k1phQXql1hWcFXNwJBnFpdcKbg7/e7MwThPLLG0jIp&#10;uJGD2bTdmmCs7ZV3dEl8JgKEXYwKcu+rWEqX5mTQdW1FHLyTrQ36IOtM6hqvAW5K2YuigTRYcFjI&#10;saJFTuk5+TcKNtHpvt8etpzIs1v2Rz/H1XB1VOrzo5mPQXhq/Dv8aq+1gj48r4Qb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t9PDAAAA2gAAAA8AAAAAAAAAAAAA&#10;AAAAoQIAAGRycy9kb3ducmV2LnhtbFBLBQYAAAAABAAEAPkAAACRAwAAAAA=&#10;" strokecolor="red" strokeweight="2pt">
                  <v:stroke startarrow="diamond" endarrow="diamond"/>
                </v:shape>
                <v:shape id="Tekstvak 2" o:spid="_x0000_s1031" type="#_x0000_t202" style="position:absolute;left:33813;top:3905;width:981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sIMEA&#10;AADaAAAADwAAAGRycy9kb3ducmV2LnhtbESPQWsCMRSE7wX/Q3iCt5pVUGQ1iiiCCBWr7f2RPLOL&#10;m5dlE3X11zeC0OMwM98ws0XrKnGjJpSeFQz6GQhi7U3JVsHPafM5AREissHKMyl4UIDFvPMxw9z4&#10;O3/T7RitSBAOOSooYqxzKYMuyGHo+5o4eWffOIxJNlaaBu8J7io5zLKxdFhyWiiwplVB+nK8OgX6&#10;NKHn/pcOe7vWtX3uzqvhl1Sq122XUxCR2vgffre3RsEIXlfS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LCDBAAAA2gAAAA8AAAAAAAAAAAAAAAAAmAIAAGRycy9kb3du&#10;cmV2LnhtbFBLBQYAAAAABAAEAPUAAACGAwAAAAA=&#10;" stroked="f">
                  <v:fill opacity="0"/>
                  <v:textbox style="mso-fit-shape-to-text:t">
                    <w:txbxContent>
                      <w:p w14:paraId="646F5E47" w14:textId="77777777" w:rsidR="000A5579" w:rsidRPr="000A5579" w:rsidRDefault="000A5579" w:rsidP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1,00</w:t>
                        </w:r>
                        <w:r w:rsidRPr="000A5579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 meter</w:t>
                        </w:r>
                      </w:p>
                    </w:txbxContent>
                  </v:textbox>
                </v:shape>
                <v:line id="Rechte verbindingslijn 6" o:spid="_x0000_s1032" style="position:absolute;visibility:visible;mso-wrap-style:square" from="17621,2476" to="3381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uKXsEAAADaAAAADwAAAGRycy9kb3ducmV2LnhtbESPT4vCMBTE7wt+h/AEb2uqBynVKCoW&#10;vCz4D/T4aJ5tMXkpTVbbb2+EhT0OM/MbZrHqrBFPan3tWMFknIAgLpyuuVRwOeffKQgfkDUax6Sg&#10;Jw+r5eBrgZl2Lz7S8xRKESHsM1RQhdBkUvqiIot+7Bri6N1dazFE2ZZSt/iKcGvkNElm0mLNcaHC&#10;hrYVFY/Tr1Wwv3La9z+HdJpvduvb+ZDfjTdKjYbdeg4iUBf+w3/tvVYwg8+Ve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W4pewQAAANoAAAAPAAAAAAAAAAAAAAAA&#10;AKECAABkcnMvZG93bnJldi54bWxQSwUGAAAAAAQABAD5AAAAjwMAAAAA&#10;" strokecolor="red" strokeweight="2pt">
                  <v:stroke startarrow="diamond" endarrow="diamond"/>
                </v:line>
                <v:shape id="Tekstvak 2" o:spid="_x0000_s1033" type="#_x0000_t202" style="position:absolute;left:20193;width:98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XzMEA&#10;AADaAAAADwAAAGRycy9kb3ducmV2LnhtbESPQWsCMRSE7wX/Q3iCt5rVg8pqFFEEESpW2/sjeWYX&#10;Ny/LJurqr28EocdhZr5hZovWVeJGTSg9Kxj0MxDE2puSrYKf0+ZzAiJEZIOVZ1LwoACLeedjhrnx&#10;d/6m2zFakSAcclRQxFjnUgZdkMPQ9zVx8s6+cRiTbKw0Dd4T3FVymGUj6bDktFBgTauC9OV4dQr0&#10;aULP/S8d9nata/vcnVfDL6lUr9supyAitfE//G5vjYIxvK6k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eF8zBAAAA2gAAAA8AAAAAAAAAAAAAAAAAmAIAAGRycy9kb3du&#10;cmV2LnhtbFBLBQYAAAAABAAEAPUAAACGAwAAAAA=&#10;" stroked="f">
                  <v:fill opacity="0"/>
                  <v:textbox style="mso-fit-shape-to-text:t">
                    <w:txbxContent>
                      <w:p w14:paraId="646F5E48" w14:textId="77777777" w:rsidR="000A5579" w:rsidRPr="000A5579" w:rsidRDefault="000A5579" w:rsidP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2,50</w:t>
                        </w:r>
                        <w:r w:rsidRPr="000A5579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 meter</w:t>
                        </w:r>
                      </w:p>
                    </w:txbxContent>
                  </v:textbox>
                </v:shape>
                <v:shape id="Rechte verbindingslijn met pijl 8" o:spid="_x0000_s1034" type="#_x0000_t32" style="position:absolute;left:17621;top:4000;width:0;height:5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Tbtb4AAADaAAAADwAAAGRycy9kb3ducmV2LnhtbERPTWvCQBC9C/0Pywi9mY0GbEldRVKE&#10;9mgs7XXITrPBzGzIbjT9991DocfH+94dZu7VjcbQeTGwznJQJI23nbQGPi6n1TOoEFEs9l7IwA8F&#10;OOwfFjssrb/LmW51bFUKkVCiARfjUGodGkeMIfMDSeK+/cgYExxbbUe8p3Du9SbPt5qxk9TgcKDK&#10;UXOtJzbA1efkuVi71/d4eaoKLurr9GXM43I+voCKNMd/8Z/7zRpIW9OVdAP0/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ZNu1vgAAANoAAAAPAAAAAAAAAAAAAAAAAKEC&#10;AABkcnMvZG93bnJldi54bWxQSwUGAAAAAAQABAD5AAAAjAMAAAAA&#10;" strokecolor="#0070c0" strokeweight="6pt">
                  <v:stroke endarrow="open"/>
                </v:shape>
                <v:shape id="Rechte verbindingslijn met pijl 9" o:spid="_x0000_s1035" type="#_x0000_t32" style="position:absolute;left:33813;top:4191;width:0;height:5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h+LsIAAADaAAAADwAAAGRycy9kb3ducmV2LnhtbESPQUvDQBSE74L/YXmCN7tpA7XGbouk&#10;CHpsWvT6yD6zoXlvQ3bTxn/vFgoeh5n5hllvJ+7UmYbQejEwn2WgSGpvW2kMHA/vTytQIaJY7LyQ&#10;gV8KsN3c362xsP4iezpXsVEJIqFAAy7GvtA61I4Yw8z3JMn78QNjTHJotB3wkuDc6UWWLTVjK2nB&#10;YU+lo/pUjWyAy6/Rcz53u894eC5zzqvT+G3M48P09goq0hT/w7f2hzXwAtcr6Qbo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h+LsIAAADaAAAADwAAAAAAAAAAAAAA&#10;AAChAgAAZHJzL2Rvd25yZXYueG1sUEsFBgAAAAAEAAQA+QAAAJADAAAAAA==&#10;" strokecolor="#0070c0" strokeweight="6pt">
                  <v:stroke endarrow="open"/>
                </v:shape>
                <v:shape id="Tekstvak 2" o:spid="_x0000_s1036" type="#_x0000_t202" style="position:absolute;left:14097;top:8763;width:98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+PsIA&#10;AADbAAAADwAAAGRycy9kb3ducmV2LnhtbESPQWsCMRCF7wX/Qxiht5rVQ5HVKMUiiKC0au9DMmaX&#10;bibLJurqr3cOhd5meG/e+2a+7EOjrtSlOrKB8agARWyjq9kbOB3Xb1NQKSM7bCKTgTslWC4GL3Ms&#10;XbzxN10P2SsJ4VSigSrnttQ62YoCplFsiUU7xy5glrXz2nV4k/DQ6ElRvOuANUtDhS2tKrK/h0sw&#10;YI9Teux/6GvvP23rH9vzarLTxrwO+48ZqEx9/jf/XW+c4Au9/CID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X4+wgAAANsAAAAPAAAAAAAAAAAAAAAAAJgCAABkcnMvZG93&#10;bnJldi54bWxQSwUGAAAAAAQABAD1AAAAhwMAAAAA&#10;" stroked="f">
                  <v:fill opacity="0"/>
                  <v:textbox style="mso-fit-shape-to-text:t">
                    <w:txbxContent>
                      <w:p w14:paraId="646F5E49" w14:textId="77777777" w:rsidR="000A5579" w:rsidRPr="000A5579" w:rsidRDefault="000A5579" w:rsidP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3.</w:t>
                        </w:r>
                        <w:r w:rsidR="00297CAC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00 kg</w:t>
                        </w:r>
                      </w:p>
                    </w:txbxContent>
                  </v:textbox>
                </v:shape>
                <v:shape id="Tekstvak 2" o:spid="_x0000_s1037" type="#_x0000_t202" style="position:absolute;left:30289;top:8763;width:981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bpcEA&#10;AADbAAAADwAAAGRycy9kb3ducmV2LnhtbERP32vCMBB+H+x/CDfY20z1QUpnFFEEGSizzvcjOdNi&#10;cylNZrv+9ctg4Nt9fD9vsRpcI+7UhdqzgukkA0GsvanZKvg6795yECEiG2w8k4IfCrBaPj8tsDC+&#10;5xPdy2hFCuFQoIIqxraQMuiKHIaJb4kTd/Wdw5hgZ6XpsE/hrpGzLJtLhzWnhgpb2lSkb+W3U6DP&#10;OY3HC30e7Va3dvy4bmYHqdTry7B+BxFpiA/xv3tv0vwp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26XBAAAA2wAAAA8AAAAAAAAAAAAAAAAAmAIAAGRycy9kb3du&#10;cmV2LnhtbFBLBQYAAAAABAAEAPUAAACGAwAAAAA=&#10;" stroked="f">
                  <v:fill opacity="0"/>
                  <v:textbox style="mso-fit-shape-to-text:t">
                    <w:txbxContent>
                      <w:p w14:paraId="646F5E4A" w14:textId="77777777" w:rsidR="000A5579" w:rsidRPr="000A5579" w:rsidRDefault="000A5579" w:rsidP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2.</w:t>
                        </w:r>
                        <w:r w:rsidR="00297CAC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00 kg</w:t>
                        </w:r>
                      </w:p>
                    </w:txbxContent>
                  </v:textbox>
                </v:shape>
                <v:shape id="Rechte verbindingslijn met pijl 12" o:spid="_x0000_s1038" type="#_x0000_t32" style="position:absolute;left:3619;top:3810;width:0;height:5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2OsAAAADbAAAADwAAAGRycy9kb3ducmV2LnhtbERPTWvCQBC9F/oflin0Vjca0JK6Skkp&#10;tEej2OuQnWaDmdmQ3Wj677uC4G0e73PW24k7daYhtF4MzGcZKJLa21YaA4f958srqBBRLHZeyMAf&#10;BdhuHh/WWFh/kR2dq9ioFCKhQAMuxr7QOtSOGMPM9ySJ+/UDY0xwaLQd8JLCudOLLFtqxlZSg8Oe&#10;Skf1qRrZAJfH0XM+dx/fcb8qc86r0/hjzPPT9P4GKtIU7+Kb+8um+Qu4/pIO0J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9jrAAAAA2wAAAA8AAAAAAAAAAAAAAAAA&#10;oQIAAGRycy9kb3ducmV2LnhtbFBLBQYAAAAABAAEAPkAAACOAwAAAAA=&#10;" strokecolor="#0070c0" strokeweight="6pt">
                  <v:stroke endarrow="open"/>
                </v:shape>
                <v:shape id="Tekstvak 2" o:spid="_x0000_s1039" type="#_x0000_t202" style="position:absolute;top:8477;width:98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gScEA&#10;AADbAAAADwAAAGRycy9kb3ducmV2LnhtbERPyWrDMBC9B/oPYgq9JXJcKMGNYoJLoRQSmu0+SBPZ&#10;1BoZS3XcfH1UKOQ2j7fOshxdKwbqQ+NZwXyWgSDW3jRsFRwP79MFiBCRDbaeScEvBShXD5MlFsZf&#10;eEfDPlqRQjgUqKCOsSukDLomh2HmO+LEnX3vMCbYW2l6vKRw18o8y16kw4ZTQ40dVTXp7/2PU6AP&#10;C7puT/S1tW+6s9fPc5VvpFJPj+P6FUSkMd7F/+4Pk+Y/w98v6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4EnBAAAA2wAAAA8AAAAAAAAAAAAAAAAAmAIAAGRycy9kb3du&#10;cmV2LnhtbFBLBQYAAAAABAAEAPUAAACGAwAAAAA=&#10;" stroked="f">
                  <v:fill opacity="0"/>
                  <v:textbox style="mso-fit-shape-to-text:t">
                    <w:txbxContent>
                      <w:p w14:paraId="646F5E4B" w14:textId="77777777" w:rsidR="000A5579" w:rsidRPr="000A5579" w:rsidRDefault="000A5579" w:rsidP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1.200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6F5E36" w14:textId="77777777" w:rsidR="00074BE3" w:rsidRDefault="00074BE3"/>
    <w:p w14:paraId="646F5E37" w14:textId="77777777" w:rsidR="00074BE3" w:rsidRDefault="00074BE3"/>
    <w:p w14:paraId="646F5E38" w14:textId="77777777" w:rsidR="00074BE3" w:rsidRDefault="00074BE3"/>
    <w:p w14:paraId="646F5E39" w14:textId="77777777" w:rsidR="00074BE3" w:rsidRDefault="00074BE3"/>
    <w:p w14:paraId="646F5E3A" w14:textId="77777777" w:rsidR="00074BE3" w:rsidRDefault="00074BE3"/>
    <w:p w14:paraId="646F5E3B" w14:textId="77777777" w:rsidR="00074BE3" w:rsidRDefault="00074BE3"/>
    <w:p w14:paraId="646F5E3C" w14:textId="77777777" w:rsidR="00074BE3" w:rsidRPr="000737A7" w:rsidRDefault="00074BE3">
      <w:pPr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Reken voor hoeveel front gewicht deze trekker nodig heeft.</w:t>
      </w:r>
    </w:p>
    <w:p w14:paraId="646F5E3D" w14:textId="77777777" w:rsidR="002C48DE" w:rsidRDefault="002C48DE"/>
    <w:p w14:paraId="646F5E3E" w14:textId="77777777" w:rsidR="002C48DE" w:rsidRDefault="002C48DE">
      <w:r>
        <w:t>Zwaartepunt ploeg tot middelpunt achteras is 2,25 m</w:t>
      </w:r>
    </w:p>
    <w:p w14:paraId="646F5E3F" w14:textId="77777777" w:rsidR="002C48DE" w:rsidRDefault="002C48DE">
      <w:r>
        <w:t>Zwaartepunt frontgewichten tot middelpunt vooras is 1,00 m</w:t>
      </w:r>
    </w:p>
    <w:p w14:paraId="28FC094D" w14:textId="23047B7B" w:rsidR="001C35BB" w:rsidRDefault="001C35BB"/>
    <w:p w14:paraId="64942962" w14:textId="23C9AFA5" w:rsidR="001C35BB" w:rsidRDefault="001C35BB">
      <w:r>
        <w:t>Bereken hieronder het frontgewicht. Schrijf de berekening op en het antwoord.</w:t>
      </w:r>
    </w:p>
    <w:p w14:paraId="1F573208" w14:textId="7FF014E0" w:rsidR="001C35BB" w:rsidRDefault="001C35BB">
      <w:sdt>
        <w:sdtPr>
          <w:rPr>
            <w:rStyle w:val="Stijl2"/>
          </w:rPr>
          <w:id w:val="-686759433"/>
          <w:placeholder>
            <w:docPart w:val="740E2C27C0034F1DA76412B07EF1C470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2"/>
          </w:rPr>
        </w:sdtEndPr>
        <w:sdtContent>
          <w:r>
            <w:rPr>
              <w:rStyle w:val="Stijl2"/>
            </w:rPr>
            <w:t>Antwoord?</w:t>
          </w:r>
        </w:sdtContent>
      </w:sdt>
    </w:p>
    <w:p w14:paraId="646F5E40" w14:textId="77777777" w:rsidR="00FC6B38" w:rsidRDefault="00FC6B38"/>
    <w:p w14:paraId="646F5E41" w14:textId="77777777" w:rsidR="00FC6B38" w:rsidRDefault="00FC6B38"/>
    <w:sectPr w:rsidR="00FC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1" w:cryptProviderType="rsaAES" w:cryptAlgorithmClass="hash" w:cryptAlgorithmType="typeAny" w:cryptAlgorithmSid="14" w:cryptSpinCount="100000" w:hash="buurEjCOcsTqkSRe0QGsT3gCEv5rfQQ+9GQ/zMcMjawn6TgBDRQXqsTHBLyyCRscdxfUWJOMEliSWVezmmT14A==" w:salt="Xmi8IaI+c4s6Ckq+Si3W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3"/>
    <w:rsid w:val="00052787"/>
    <w:rsid w:val="000737A7"/>
    <w:rsid w:val="00074BE3"/>
    <w:rsid w:val="000A5579"/>
    <w:rsid w:val="000B711F"/>
    <w:rsid w:val="000F601B"/>
    <w:rsid w:val="00193A79"/>
    <w:rsid w:val="001C35BB"/>
    <w:rsid w:val="00264901"/>
    <w:rsid w:val="00271651"/>
    <w:rsid w:val="00283EE8"/>
    <w:rsid w:val="00297CAC"/>
    <w:rsid w:val="002A6911"/>
    <w:rsid w:val="002C1BCB"/>
    <w:rsid w:val="002C48DE"/>
    <w:rsid w:val="002D4A2E"/>
    <w:rsid w:val="002E0944"/>
    <w:rsid w:val="003E632D"/>
    <w:rsid w:val="00475C5B"/>
    <w:rsid w:val="00485020"/>
    <w:rsid w:val="00486311"/>
    <w:rsid w:val="0051184E"/>
    <w:rsid w:val="0068182B"/>
    <w:rsid w:val="00694519"/>
    <w:rsid w:val="006F64D0"/>
    <w:rsid w:val="00746E48"/>
    <w:rsid w:val="007C77F0"/>
    <w:rsid w:val="008246F9"/>
    <w:rsid w:val="008707B4"/>
    <w:rsid w:val="00892743"/>
    <w:rsid w:val="008B58C2"/>
    <w:rsid w:val="00915C5B"/>
    <w:rsid w:val="009E4EC2"/>
    <w:rsid w:val="00A07AB5"/>
    <w:rsid w:val="00A84CC1"/>
    <w:rsid w:val="00AB41B5"/>
    <w:rsid w:val="00AB6B2E"/>
    <w:rsid w:val="00B164B3"/>
    <w:rsid w:val="00BB4664"/>
    <w:rsid w:val="00CC522F"/>
    <w:rsid w:val="00CE456C"/>
    <w:rsid w:val="00D008D5"/>
    <w:rsid w:val="00D72094"/>
    <w:rsid w:val="00EA418F"/>
    <w:rsid w:val="00EC3C27"/>
    <w:rsid w:val="00F46E8A"/>
    <w:rsid w:val="00F9480C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5E22"/>
  <w15:docId w15:val="{8D0EFB74-8C7F-433B-B3D3-EFCD41F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74BE3"/>
  </w:style>
  <w:style w:type="character" w:customStyle="1" w:styleId="tdmt">
    <w:name w:val="tdmt"/>
    <w:basedOn w:val="Standaardalinea-lettertype"/>
    <w:rsid w:val="00074BE3"/>
  </w:style>
  <w:style w:type="paragraph" w:styleId="Ballontekst">
    <w:name w:val="Balloon Text"/>
    <w:basedOn w:val="Standaard"/>
    <w:link w:val="BallontekstChar"/>
    <w:uiPriority w:val="99"/>
    <w:semiHidden/>
    <w:unhideWhenUsed/>
    <w:rsid w:val="000A55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579"/>
    <w:rPr>
      <w:rFonts w:ascii="Tahoma" w:hAnsi="Tahoma" w:cs="Tahoma"/>
      <w:sz w:val="16"/>
      <w:szCs w:val="16"/>
    </w:rPr>
  </w:style>
  <w:style w:type="character" w:customStyle="1" w:styleId="Stijl2">
    <w:name w:val="Stijl2"/>
    <w:basedOn w:val="Standaardalinea-lettertype"/>
    <w:rsid w:val="001C35BB"/>
    <w:rPr>
      <w:rFonts w:ascii="Arial" w:hAnsi="Arial"/>
      <w:b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0E2C27C0034F1DA76412B07EF1C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47E5F9-D6A2-4E6F-B36E-E0DF4CD69046}"/>
      </w:docPartPr>
      <w:docPartBody>
        <w:p w:rsidR="00000000" w:rsidRDefault="0029047B" w:rsidP="0029047B">
          <w:pPr>
            <w:pStyle w:val="740E2C27C0034F1DA76412B07EF1C470"/>
          </w:pPr>
          <w:r>
            <w:rPr>
              <w:rStyle w:val="Stijl2"/>
            </w:rPr>
            <w:t>Antwoord?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B"/>
    <w:rsid w:val="002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2">
    <w:name w:val="Stijl2"/>
    <w:basedOn w:val="Standaardalinea-lettertype"/>
    <w:rsid w:val="0029047B"/>
    <w:rPr>
      <w:rFonts w:ascii="Arial" w:hAnsi="Arial"/>
      <w:b/>
      <w:color w:val="FF0000"/>
      <w:sz w:val="16"/>
    </w:rPr>
  </w:style>
  <w:style w:type="paragraph" w:customStyle="1" w:styleId="740E2C27C0034F1DA76412B07EF1C470">
    <w:name w:val="740E2C27C0034F1DA76412B07EF1C470"/>
    <w:rsid w:val="00290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Edudelta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</dc:creator>
  <cp:lastModifiedBy>J. de Feijter</cp:lastModifiedBy>
  <cp:revision>2</cp:revision>
  <dcterms:created xsi:type="dcterms:W3CDTF">2014-03-20T22:36:00Z</dcterms:created>
  <dcterms:modified xsi:type="dcterms:W3CDTF">2014-03-20T22:36:00Z</dcterms:modified>
</cp:coreProperties>
</file>